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BB8" w:rsidRPr="006079E5" w:rsidP="00120BB8">
      <w:pPr>
        <w:ind w:firstLine="540"/>
        <w:jc w:val="right"/>
        <w:rPr>
          <w:rFonts w:cs="Times New Roman"/>
          <w:sz w:val="22"/>
          <w:szCs w:val="22"/>
        </w:rPr>
      </w:pPr>
      <w:r w:rsidRPr="006079E5">
        <w:rPr>
          <w:rFonts w:cs="Times New Roman"/>
          <w:sz w:val="22"/>
          <w:szCs w:val="22"/>
        </w:rPr>
        <w:t>Дело № 2-</w:t>
      </w:r>
      <w:r>
        <w:rPr>
          <w:rFonts w:cs="Times New Roman"/>
          <w:sz w:val="22"/>
          <w:szCs w:val="22"/>
        </w:rPr>
        <w:t>3</w:t>
      </w:r>
      <w:r w:rsidRPr="006079E5">
        <w:rPr>
          <w:rFonts w:cs="Times New Roman"/>
          <w:sz w:val="22"/>
          <w:szCs w:val="22"/>
        </w:rPr>
        <w:t>-210</w:t>
      </w:r>
      <w:r>
        <w:rPr>
          <w:rFonts w:cs="Times New Roman"/>
          <w:sz w:val="22"/>
          <w:szCs w:val="22"/>
        </w:rPr>
        <w:t>1</w:t>
      </w:r>
      <w:r w:rsidRPr="006079E5">
        <w:rPr>
          <w:rFonts w:cs="Times New Roman"/>
          <w:sz w:val="22"/>
          <w:szCs w:val="22"/>
        </w:rPr>
        <w:t>/202</w:t>
      </w:r>
      <w:r>
        <w:rPr>
          <w:rFonts w:cs="Times New Roman"/>
          <w:sz w:val="22"/>
          <w:szCs w:val="22"/>
        </w:rPr>
        <w:t>6</w:t>
      </w:r>
    </w:p>
    <w:p w:rsidR="00120BB8" w:rsidP="00120BB8">
      <w:pPr>
        <w:widowControl w:val="0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86MS0021-01-2025-003054-17</w:t>
      </w:r>
    </w:p>
    <w:p w:rsidR="00120BB8" w:rsidP="00120BB8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120BB8" w:rsidRPr="006408EE" w:rsidP="00120BB8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</w:t>
      </w:r>
    </w:p>
    <w:p w:rsidR="00120BB8" w:rsidRPr="006408EE" w:rsidP="00120BB8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Именем Российской Федерации</w:t>
      </w:r>
    </w:p>
    <w:p w:rsidR="00120BB8" w:rsidRPr="006408EE" w:rsidP="00120BB8">
      <w:pPr>
        <w:widowControl w:val="0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120BB8" w:rsidP="00120BB8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город Нижневартовск</w:t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 w:rsidRPr="006408EE">
        <w:rPr>
          <w:rFonts w:cs="Times New Roman"/>
          <w:color w:val="0D0D0D" w:themeColor="text1" w:themeTint="F2"/>
          <w:sz w:val="28"/>
          <w:szCs w:val="28"/>
        </w:rPr>
        <w:tab/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                </w:t>
      </w:r>
      <w:r>
        <w:rPr>
          <w:rFonts w:cs="Times New Roman"/>
          <w:color w:val="0D0D0D" w:themeColor="text1" w:themeTint="F2"/>
          <w:sz w:val="28"/>
          <w:szCs w:val="28"/>
        </w:rPr>
        <w:t>07 мая 2026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года</w:t>
      </w:r>
    </w:p>
    <w:p w:rsidR="00120BB8" w:rsidRPr="006408EE" w:rsidP="00120BB8">
      <w:pPr>
        <w:widowControl w:val="0"/>
        <w:ind w:firstLine="708"/>
        <w:jc w:val="both"/>
        <w:rPr>
          <w:rFonts w:cs="Times New Roman"/>
          <w:color w:val="0D0D0D" w:themeColor="text1" w:themeTint="F2"/>
          <w:sz w:val="28"/>
          <w:szCs w:val="28"/>
        </w:rPr>
      </w:pPr>
    </w:p>
    <w:p w:rsidR="00120BB8" w:rsidRPr="0090645B" w:rsidP="00120BB8">
      <w:pPr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>О.В.Вдовина,</w:t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</w:r>
      <w:r w:rsidRPr="0090645B">
        <w:rPr>
          <w:rFonts w:cs="Times New Roman"/>
          <w:color w:val="0D0D0D" w:themeColor="text1" w:themeTint="F2"/>
          <w:sz w:val="28"/>
          <w:szCs w:val="28"/>
        </w:rPr>
        <w:tab/>
        <w:t xml:space="preserve"> </w:t>
      </w:r>
    </w:p>
    <w:p w:rsidR="00120BB8" w:rsidP="00120BB8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при секретаре Лебедевой М.В., </w:t>
      </w:r>
    </w:p>
    <w:p w:rsidR="00120BB8" w:rsidP="00120BB8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 участием истца  Пашина С.Н.</w:t>
      </w:r>
    </w:p>
    <w:p w:rsidR="00120BB8" w:rsidRPr="0090645B" w:rsidP="00120BB8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представителя ответчика </w:t>
      </w:r>
      <w:r w:rsidR="00D86910">
        <w:rPr>
          <w:rFonts w:cs="Times New Roman"/>
          <w:color w:val="0D0D0D" w:themeColor="text1" w:themeTint="F2"/>
          <w:sz w:val="28"/>
          <w:szCs w:val="28"/>
        </w:rPr>
        <w:t xml:space="preserve">по доверенности </w:t>
      </w:r>
      <w:r>
        <w:rPr>
          <w:rFonts w:cs="Times New Roman"/>
          <w:color w:val="0D0D0D" w:themeColor="text1" w:themeTint="F2"/>
          <w:sz w:val="28"/>
          <w:szCs w:val="28"/>
        </w:rPr>
        <w:t>Балабановой А.Н.</w:t>
      </w:r>
    </w:p>
    <w:p w:rsidR="00120BB8" w:rsidRPr="0090645B" w:rsidP="00120BB8">
      <w:pPr>
        <w:ind w:firstLine="540"/>
        <w:jc w:val="both"/>
        <w:rPr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Пашина  Сергея Николаевича к индивидуальному предпринимателю Горьковой Татьяне Васильевне </w:t>
      </w:r>
      <w:r w:rsidRPr="0090645B">
        <w:rPr>
          <w:sz w:val="28"/>
          <w:szCs w:val="28"/>
        </w:rPr>
        <w:t xml:space="preserve"> о   защите прав потребителя,</w:t>
      </w:r>
    </w:p>
    <w:p w:rsidR="00120BB8" w:rsidRPr="0090645B" w:rsidP="00120BB8">
      <w:pPr>
        <w:widowControl w:val="0"/>
        <w:shd w:val="clear" w:color="auto" w:fill="FFFFFF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Руководствуясь ст.ст. 194 - 199 ГПК РФ, мировой судья  </w:t>
      </w:r>
    </w:p>
    <w:p w:rsidR="00120BB8" w:rsidRPr="0090645B" w:rsidP="00120BB8">
      <w:pPr>
        <w:widowControl w:val="0"/>
        <w:ind w:firstLine="540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РЕШИЛ:</w:t>
      </w:r>
    </w:p>
    <w:p w:rsidR="00120BB8" w:rsidRPr="0090645B" w:rsidP="00120BB8">
      <w:pPr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В исков</w:t>
      </w:r>
      <w:r>
        <w:rPr>
          <w:rFonts w:cs="Times New Roman"/>
          <w:color w:val="0D0D0D" w:themeColor="text1" w:themeTint="F2"/>
          <w:sz w:val="28"/>
          <w:szCs w:val="28"/>
        </w:rPr>
        <w:t xml:space="preserve">ых </w:t>
      </w:r>
      <w:r>
        <w:rPr>
          <w:rFonts w:cs="Times New Roman"/>
          <w:color w:val="0D0D0D" w:themeColor="text1" w:themeTint="F2"/>
          <w:sz w:val="28"/>
          <w:szCs w:val="28"/>
        </w:rPr>
        <w:t xml:space="preserve">требованиях 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sz w:val="28"/>
          <w:szCs w:val="28"/>
        </w:rPr>
        <w:t>Пашина</w:t>
      </w:r>
      <w:r>
        <w:rPr>
          <w:sz w:val="28"/>
          <w:szCs w:val="28"/>
        </w:rPr>
        <w:t xml:space="preserve">  Сергея Николаевича  (паспорт  </w:t>
      </w:r>
      <w:r w:rsidR="009E1FB4">
        <w:rPr>
          <w:sz w:val="28"/>
          <w:szCs w:val="28"/>
        </w:rPr>
        <w:t>***</w:t>
      </w:r>
      <w:r>
        <w:rPr>
          <w:sz w:val="28"/>
          <w:szCs w:val="28"/>
        </w:rPr>
        <w:t xml:space="preserve">) к индивидуальному предпринимателю Горьковой Татьяне Васильевне (ИНН </w:t>
      </w:r>
      <w:r w:rsidR="009E1FB4">
        <w:rPr>
          <w:sz w:val="28"/>
          <w:szCs w:val="28"/>
        </w:rPr>
        <w:t>***</w:t>
      </w:r>
      <w:r>
        <w:rPr>
          <w:sz w:val="28"/>
          <w:szCs w:val="28"/>
        </w:rPr>
        <w:t xml:space="preserve">) </w:t>
      </w:r>
      <w:r w:rsidRPr="0090645B">
        <w:rPr>
          <w:sz w:val="28"/>
          <w:szCs w:val="28"/>
        </w:rPr>
        <w:t xml:space="preserve"> о   защите прав потребителя</w:t>
      </w:r>
      <w:r>
        <w:rPr>
          <w:sz w:val="28"/>
          <w:szCs w:val="28"/>
        </w:rPr>
        <w:t xml:space="preserve"> отказать. </w:t>
      </w:r>
    </w:p>
    <w:p w:rsidR="00120BB8" w:rsidRPr="0090645B" w:rsidP="00120BB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заявление о составлении мотивированного решения в следующие сроки:</w:t>
      </w:r>
    </w:p>
    <w:p w:rsidR="00120BB8" w:rsidRPr="0090645B" w:rsidP="00120BB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0BB8" w:rsidRPr="0090645B" w:rsidP="00120BB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в течение пятнадцати дней со дня</w:t>
      </w:r>
      <w:r w:rsidRPr="0090645B">
        <w:rPr>
          <w:rFonts w:cs="Times New Roman"/>
          <w:color w:val="0D0D0D" w:themeColor="text1" w:themeTint="F2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0BB8" w:rsidRPr="006408EE" w:rsidP="00120BB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90645B">
        <w:rPr>
          <w:rFonts w:cs="Times New Roman"/>
          <w:color w:val="0D0D0D" w:themeColor="text1" w:themeTint="F2"/>
          <w:sz w:val="28"/>
          <w:szCs w:val="28"/>
        </w:rPr>
        <w:t>Мотивированное решение</w:t>
      </w:r>
      <w:r w:rsidRPr="006408EE">
        <w:rPr>
          <w:rFonts w:cs="Times New Roman"/>
          <w:color w:val="0D0D0D" w:themeColor="text1" w:themeTint="F2"/>
          <w:sz w:val="28"/>
          <w:szCs w:val="28"/>
        </w:rPr>
        <w:t xml:space="preserve"> суда составляется в течение десяти дней со дня поступления от лиц, участвующих в деле, их представит</w:t>
      </w:r>
      <w:r w:rsidRPr="006408EE">
        <w:rPr>
          <w:rFonts w:cs="Times New Roman"/>
          <w:color w:val="0D0D0D" w:themeColor="text1" w:themeTint="F2"/>
          <w:sz w:val="28"/>
          <w:szCs w:val="28"/>
        </w:rPr>
        <w:t>елей соответствующего заявления.</w:t>
      </w:r>
    </w:p>
    <w:p w:rsidR="00120BB8" w:rsidRPr="006408EE" w:rsidP="00120BB8">
      <w:pPr>
        <w:widowControl w:val="0"/>
        <w:ind w:firstLine="540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408EE">
        <w:rPr>
          <w:rFonts w:cs="Times New Roman"/>
          <w:color w:val="0D0D0D" w:themeColor="text1" w:themeTint="F2"/>
          <w:sz w:val="28"/>
          <w:szCs w:val="28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</w:t>
      </w:r>
      <w:r w:rsidRPr="006408EE">
        <w:rPr>
          <w:rFonts w:cs="Times New Roman"/>
          <w:color w:val="0D0D0D" w:themeColor="text1" w:themeTint="F2"/>
          <w:sz w:val="28"/>
          <w:szCs w:val="28"/>
        </w:rPr>
        <w:t>го участка №</w:t>
      </w:r>
      <w:r>
        <w:rPr>
          <w:rFonts w:cs="Times New Roman"/>
          <w:color w:val="0D0D0D" w:themeColor="text1" w:themeTint="F2"/>
          <w:sz w:val="28"/>
          <w:szCs w:val="28"/>
        </w:rPr>
        <w:t>1</w:t>
      </w:r>
      <w:r w:rsidRPr="006408EE">
        <w:rPr>
          <w:rFonts w:cs="Times New Roman"/>
          <w:color w:val="0D0D0D" w:themeColor="text1" w:themeTint="F2"/>
          <w:sz w:val="28"/>
          <w:szCs w:val="28"/>
        </w:rPr>
        <w:t>.</w:t>
      </w:r>
    </w:p>
    <w:p w:rsidR="00120BB8" w:rsidRPr="006408EE" w:rsidP="00120BB8">
      <w:pPr>
        <w:pStyle w:val="PlainText"/>
        <w:ind w:firstLine="709"/>
        <w:jc w:val="both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***</w:t>
      </w:r>
      <w:r w:rsidRPr="006408EE" w:rsidR="00C868D7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</w:t>
      </w:r>
    </w:p>
    <w:p w:rsidR="00120BB8" w:rsidRPr="006408EE" w:rsidP="00120BB8">
      <w:pPr>
        <w:pStyle w:val="PlainText"/>
        <w:ind w:firstLine="709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6408EE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Мировой судья судебного участка № 1                                 </w:t>
      </w:r>
      <w:r w:rsidRPr="006408E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О.В.Вдовина</w:t>
      </w:r>
    </w:p>
    <w:p w:rsidR="00120BB8" w:rsidRPr="00AB71E9" w:rsidP="00120BB8">
      <w:pPr>
        <w:ind w:firstLine="709"/>
        <w:rPr>
          <w:rFonts w:cs="Times New Roman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***</w:t>
      </w:r>
    </w:p>
    <w:p w:rsidR="00A872CF" w:rsidP="00120BB8">
      <w:pPr>
        <w:tabs>
          <w:tab w:val="left" w:pos="2850"/>
        </w:tabs>
        <w:ind w:firstLine="709"/>
        <w:jc w:val="both"/>
      </w:pPr>
      <w:r w:rsidRPr="003D7109">
        <w:rPr>
          <w:rFonts w:cs="Times New Roman"/>
          <w:color w:val="000000"/>
          <w:sz w:val="28"/>
          <w:szCs w:val="28"/>
        </w:rPr>
        <w:t xml:space="preserve">    </w:t>
      </w:r>
      <w:r w:rsidRPr="00B05D2F">
        <w:rPr>
          <w:color w:val="000000"/>
          <w:sz w:val="22"/>
          <w:szCs w:val="22"/>
        </w:rPr>
        <w:t>Подлинник резолютивной части решения мирового судьи находится в материалах гражданского дела № 2-</w:t>
      </w:r>
      <w:r>
        <w:rPr>
          <w:color w:val="000000"/>
          <w:sz w:val="22"/>
          <w:szCs w:val="22"/>
        </w:rPr>
        <w:t>3</w:t>
      </w:r>
      <w:r w:rsidRPr="00B05D2F">
        <w:rPr>
          <w:color w:val="000000"/>
          <w:sz w:val="22"/>
          <w:szCs w:val="22"/>
        </w:rPr>
        <w:t>-</w:t>
      </w:r>
      <w:r w:rsidRPr="00B05D2F">
        <w:rPr>
          <w:sz w:val="22"/>
          <w:szCs w:val="22"/>
        </w:rPr>
        <w:t>210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>/20</w:t>
      </w:r>
      <w:r>
        <w:rPr>
          <w:sz w:val="22"/>
          <w:szCs w:val="22"/>
        </w:rPr>
        <w:t xml:space="preserve">26 </w:t>
      </w:r>
      <w:r w:rsidRPr="00B05D2F">
        <w:rPr>
          <w:sz w:val="22"/>
          <w:szCs w:val="22"/>
        </w:rPr>
        <w:t>мирового судьи судебного участка №</w:t>
      </w:r>
      <w:r>
        <w:rPr>
          <w:sz w:val="22"/>
          <w:szCs w:val="22"/>
        </w:rPr>
        <w:t>1</w:t>
      </w:r>
      <w:r w:rsidRPr="00B05D2F">
        <w:rPr>
          <w:sz w:val="22"/>
          <w:szCs w:val="22"/>
        </w:rPr>
        <w:t xml:space="preserve"> Нижневартовского</w:t>
      </w:r>
      <w:r w:rsidRPr="00B05D2F">
        <w:rPr>
          <w:sz w:val="22"/>
          <w:szCs w:val="22"/>
        </w:rPr>
        <w:t xml:space="preserve"> судебного района города окружного значения Нижневартовска Ханты-Мансийского автономного округа-Югры </w:t>
      </w:r>
      <w:r>
        <w:rPr>
          <w:sz w:val="22"/>
          <w:szCs w:val="22"/>
        </w:rPr>
        <w:t xml:space="preserve"> </w:t>
      </w:r>
      <w:r w:rsidRPr="00B05D2F">
        <w:rPr>
          <w:sz w:val="22"/>
          <w:szCs w:val="22"/>
        </w:rPr>
        <w:t xml:space="preserve">   </w:t>
      </w:r>
    </w:p>
    <w:sectPr w:rsidSect="006079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B8"/>
    <w:rsid w:val="00120BB8"/>
    <w:rsid w:val="003D7109"/>
    <w:rsid w:val="006079E5"/>
    <w:rsid w:val="006408EE"/>
    <w:rsid w:val="0090645B"/>
    <w:rsid w:val="009E1FB4"/>
    <w:rsid w:val="00A872CF"/>
    <w:rsid w:val="00AB71E9"/>
    <w:rsid w:val="00B05D2F"/>
    <w:rsid w:val="00C868D7"/>
    <w:rsid w:val="00D869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983FA6-E2BA-489E-89FF-69CBE3AE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B8"/>
    <w:pPr>
      <w:spacing w:after="0" w:line="240" w:lineRule="auto"/>
    </w:pPr>
    <w:rPr>
      <w:rFonts w:ascii="Times New Roman" w:eastAsia="Times New Roman" w:hAnsi="Times New Roman" w:cs="Arial"/>
      <w:sz w:val="26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120BB8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120B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